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71E3" w14:textId="4E288B56" w:rsidR="001701AD" w:rsidRDefault="00D23417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noProof/>
        </w:rPr>
        <w:drawing>
          <wp:inline distT="0" distB="0" distL="0" distR="0" wp14:anchorId="04763917" wp14:editId="2D921F24">
            <wp:extent cx="5814060" cy="8222615"/>
            <wp:effectExtent l="0" t="0" r="0" b="6985"/>
            <wp:docPr id="7702590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1AD">
        <w:rPr>
          <w:rFonts w:ascii="Microsoft YaHei" w:eastAsia="Microsoft YaHei" w:hAnsi="Microsoft YaHei" w:cs="Microsoft YaHei" w:hint="eastAsia"/>
          <w:color w:val="0F1115"/>
        </w:rPr>
        <w:lastRenderedPageBreak/>
        <w:t>曹植教授</w:t>
      </w:r>
      <w:r w:rsidR="001701AD">
        <w:rPr>
          <w:rFonts w:ascii="Segoe UI" w:hAnsi="Segoe UI" w:cs="Segoe UI"/>
          <w:color w:val="0F1115"/>
        </w:rPr>
        <w:br/>
      </w:r>
      <w:r w:rsidR="001701AD">
        <w:rPr>
          <w:rFonts w:ascii="Microsoft YaHei" w:eastAsia="Microsoft YaHei" w:hAnsi="Microsoft YaHei" w:cs="Microsoft YaHei" w:hint="eastAsia"/>
          <w:color w:val="0F1115"/>
        </w:rPr>
        <w:t>南开大学环境科学与工程学院</w:t>
      </w:r>
      <w:r w:rsidR="001701AD">
        <w:rPr>
          <w:rFonts w:ascii="Segoe UI" w:hAnsi="Segoe UI" w:cs="Segoe UI"/>
          <w:color w:val="0F1115"/>
        </w:rPr>
        <w:br/>
      </w:r>
      <w:r w:rsidR="001701AD">
        <w:rPr>
          <w:rFonts w:ascii="Microsoft YaHei" w:eastAsia="Microsoft YaHei" w:hAnsi="Microsoft YaHei" w:cs="Microsoft YaHei" w:hint="eastAsia"/>
          <w:color w:val="0F1115"/>
        </w:rPr>
        <w:t>中国天津市津南区同砚路</w:t>
      </w:r>
      <w:r w:rsidR="001701AD">
        <w:rPr>
          <w:rFonts w:ascii="Segoe UI" w:hAnsi="Segoe UI" w:cs="Segoe UI"/>
          <w:color w:val="0F1115"/>
        </w:rPr>
        <w:t>38</w:t>
      </w:r>
      <w:r w:rsidR="001701AD">
        <w:rPr>
          <w:rFonts w:ascii="Microsoft YaHei" w:eastAsia="Microsoft YaHei" w:hAnsi="Microsoft YaHei" w:cs="Microsoft YaHei" w:hint="eastAsia"/>
          <w:color w:val="0F1115"/>
        </w:rPr>
        <w:t>号</w:t>
      </w:r>
      <w:r w:rsidR="001701AD">
        <w:rPr>
          <w:rFonts w:ascii="Segoe UI" w:hAnsi="Segoe UI" w:cs="Segoe UI"/>
          <w:color w:val="0F1115"/>
        </w:rPr>
        <w:br/>
      </w:r>
      <w:r w:rsidR="001701AD">
        <w:rPr>
          <w:rFonts w:ascii="Microsoft YaHei" w:eastAsia="Microsoft YaHei" w:hAnsi="Microsoft YaHei" w:cs="Microsoft YaHei" w:hint="eastAsia"/>
          <w:color w:val="0F1115"/>
        </w:rPr>
        <w:t>邮编：</w:t>
      </w:r>
      <w:r w:rsidR="001701AD">
        <w:rPr>
          <w:rFonts w:ascii="Segoe UI" w:hAnsi="Segoe UI" w:cs="Segoe UI"/>
          <w:color w:val="0F1115"/>
        </w:rPr>
        <w:t>300072</w:t>
      </w:r>
    </w:p>
    <w:p w14:paraId="6FAE15DC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出生日期：</w:t>
      </w:r>
      <w:r>
        <w:rPr>
          <w:rFonts w:ascii="Segoe UI" w:hAnsi="Segoe UI" w:cs="Segoe UI"/>
          <w:color w:val="0F1115"/>
        </w:rPr>
        <w:t>1991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4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27</w:t>
      </w:r>
      <w:r>
        <w:rPr>
          <w:rFonts w:ascii="Microsoft YaHei" w:eastAsia="Microsoft YaHei" w:hAnsi="Microsoft YaHei" w:cs="Microsoft YaHei" w:hint="eastAsia"/>
          <w:color w:val="0F1115"/>
        </w:rPr>
        <w:t>日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护照号码：</w:t>
      </w:r>
      <w:r>
        <w:rPr>
          <w:rFonts w:ascii="Segoe UI" w:hAnsi="Segoe UI" w:cs="Segoe UI"/>
          <w:color w:val="0F1115"/>
        </w:rPr>
        <w:t>PE1992132</w:t>
      </w:r>
    </w:p>
    <w:p w14:paraId="048997A1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5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11</w:t>
      </w:r>
      <w:r>
        <w:rPr>
          <w:rFonts w:ascii="Microsoft YaHei" w:eastAsia="Microsoft YaHei" w:hAnsi="Microsoft YaHei" w:cs="Microsoft YaHei" w:hint="eastAsia"/>
          <w:color w:val="0F1115"/>
        </w:rPr>
        <w:t>日，星期一</w:t>
      </w:r>
    </w:p>
    <w:p w14:paraId="2D8AB4F6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邀请参加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暑期学校</w:t>
      </w:r>
      <w:r>
        <w:rPr>
          <w:rFonts w:ascii="Segoe UI" w:hAnsi="Segoe UI" w:cs="Segoe UI"/>
          <w:color w:val="0F1115"/>
        </w:rPr>
        <w:br/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1-3</w:t>
      </w:r>
      <w:r>
        <w:rPr>
          <w:rFonts w:ascii="Microsoft YaHei" w:eastAsia="Microsoft YaHei" w:hAnsi="Microsoft YaHei" w:cs="Microsoft YaHei" w:hint="eastAsia"/>
          <w:color w:val="0F1115"/>
        </w:rPr>
        <w:t>日</w:t>
      </w:r>
      <w:r>
        <w:rPr>
          <w:rFonts w:ascii="Segoe UI" w:hAnsi="Segoe UI" w:cs="Segoe UI"/>
          <w:color w:val="0F1115"/>
        </w:rPr>
        <w:t xml:space="preserve"> – </w:t>
      </w:r>
      <w:r>
        <w:rPr>
          <w:rFonts w:ascii="Microsoft YaHei" w:eastAsia="Microsoft YaHei" w:hAnsi="Microsoft YaHei" w:cs="Microsoft YaHei" w:hint="eastAsia"/>
          <w:color w:val="0F1115"/>
        </w:rPr>
        <w:t>英国巴斯大学巴斯分校</w:t>
      </w:r>
    </w:p>
    <w:p w14:paraId="3D4D010F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尊敬的曹植教授：</w:t>
      </w:r>
    </w:p>
    <w:p w14:paraId="4E2E5F0F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暑期学校组委会诚挚邀请您参加将于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1</w:t>
      </w:r>
      <w:r>
        <w:rPr>
          <w:rFonts w:ascii="Microsoft YaHei" w:eastAsia="Microsoft YaHei" w:hAnsi="Microsoft YaHei" w:cs="Microsoft YaHei" w:hint="eastAsia"/>
          <w:color w:val="0F1115"/>
        </w:rPr>
        <w:t>日至</w:t>
      </w:r>
      <w:r>
        <w:rPr>
          <w:rFonts w:ascii="Segoe UI" w:hAnsi="Segoe UI" w:cs="Segoe UI"/>
          <w:color w:val="0F1115"/>
        </w:rPr>
        <w:t>3</w:t>
      </w:r>
      <w:r>
        <w:rPr>
          <w:rFonts w:ascii="Microsoft YaHei" w:eastAsia="Microsoft YaHei" w:hAnsi="Microsoft YaHei" w:cs="Microsoft YaHei" w:hint="eastAsia"/>
          <w:color w:val="0F1115"/>
        </w:rPr>
        <w:t>日在英国巴斯大学线下举办的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暑期学校。</w:t>
      </w:r>
    </w:p>
    <w:p w14:paraId="6401AEA5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此次为期三天的暑期学校是将在英国剑桥举行的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会议（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6-8</w:t>
      </w:r>
      <w:r>
        <w:rPr>
          <w:rFonts w:ascii="Microsoft YaHei" w:eastAsia="Microsoft YaHei" w:hAnsi="Microsoft YaHei" w:cs="Microsoft YaHei" w:hint="eastAsia"/>
          <w:color w:val="0F1115"/>
        </w:rPr>
        <w:t>日）的官方会前活动。在此期间，您将受邀为博士生和高级硕士生主持以</w:t>
      </w:r>
      <w:r>
        <w:rPr>
          <w:rFonts w:ascii="Segoe UI" w:hAnsi="Segoe UI" w:cs="Segoe UI"/>
          <w:color w:val="0F1115"/>
        </w:rPr>
        <w:t>“</w:t>
      </w:r>
      <w:r>
        <w:rPr>
          <w:rFonts w:ascii="Microsoft YaHei" w:eastAsia="Microsoft YaHei" w:hAnsi="Microsoft YaHei" w:cs="Microsoft YaHei" w:hint="eastAsia"/>
          <w:color w:val="0F1115"/>
        </w:rPr>
        <w:t>使用</w:t>
      </w:r>
      <w:r>
        <w:rPr>
          <w:rFonts w:ascii="Segoe UI" w:hAnsi="Segoe UI" w:cs="Segoe UI"/>
          <w:color w:val="0F1115"/>
        </w:rPr>
        <w:t>Python</w:t>
      </w:r>
      <w:r>
        <w:rPr>
          <w:rFonts w:ascii="Microsoft YaHei" w:eastAsia="Microsoft YaHei" w:hAnsi="Microsoft YaHei" w:cs="Microsoft YaHei" w:hint="eastAsia"/>
          <w:color w:val="0F1115"/>
        </w:rPr>
        <w:t>进行物质流分析：应对紧迫可持续挑战的开源工具</w:t>
      </w:r>
      <w:r>
        <w:rPr>
          <w:rFonts w:ascii="Segoe UI" w:hAnsi="Segoe UI" w:cs="Segoe UI"/>
          <w:color w:val="0F1115"/>
        </w:rPr>
        <w:t>”</w:t>
      </w:r>
      <w:r>
        <w:rPr>
          <w:rFonts w:ascii="Microsoft YaHei" w:eastAsia="Microsoft YaHei" w:hAnsi="Microsoft YaHei" w:cs="Microsoft YaHei" w:hint="eastAsia"/>
          <w:color w:val="0F1115"/>
        </w:rPr>
        <w:t>为主题的工作坊。</w:t>
      </w:r>
    </w:p>
    <w:p w14:paraId="2F95D4DF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请注意，此为志愿邀请；您将不会成为巴斯大学的雇员，也不会因参与此次活动而获得任何报酬或酬金。</w:t>
      </w:r>
    </w:p>
    <w:p w14:paraId="22143C31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我们理解，与您此次访问相关的差旅、住宿、生活及其他所有费用需由您本人</w:t>
      </w:r>
      <w:r>
        <w:rPr>
          <w:rFonts w:ascii="Segoe UI" w:hAnsi="Segoe UI" w:cs="Segoe UI"/>
          <w:color w:val="0F1115"/>
        </w:rPr>
        <w:t>/</w:t>
      </w:r>
      <w:r>
        <w:rPr>
          <w:rFonts w:ascii="Microsoft YaHei" w:eastAsia="Microsoft YaHei" w:hAnsi="Microsoft YaHei" w:cs="Microsoft YaHei" w:hint="eastAsia"/>
          <w:color w:val="0F1115"/>
        </w:rPr>
        <w:t>南开大学承担。</w:t>
      </w:r>
    </w:p>
    <w:p w14:paraId="7D55DAB8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期待在巴斯与您相见。</w:t>
      </w:r>
    </w:p>
    <w:p w14:paraId="6FCA0596" w14:textId="0617BC6F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Microsoft YaHe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Rick Lupton</w:t>
      </w:r>
      <w:r>
        <w:rPr>
          <w:rFonts w:ascii="Segoe UI" w:hAnsi="Segoe UI" w:cs="Segoe UI"/>
          <w:color w:val="0F1115"/>
        </w:rPr>
        <w:br/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暑期学校联合组织者</w:t>
      </w:r>
    </w:p>
    <w:p w14:paraId="090D4C4D" w14:textId="0BCF9802" w:rsidR="00D23417" w:rsidRDefault="00D23417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noProof/>
        </w:rPr>
        <w:lastRenderedPageBreak/>
        <w:drawing>
          <wp:inline distT="0" distB="0" distL="0" distR="0" wp14:anchorId="29410CB2" wp14:editId="45BBED80">
            <wp:extent cx="5815330" cy="8223885"/>
            <wp:effectExtent l="0" t="0" r="0" b="5715"/>
            <wp:docPr id="7555250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47A5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9"/>
          <w:rFonts w:ascii="Microsoft YaHei" w:eastAsia="Microsoft YaHei" w:hAnsi="Microsoft YaHei" w:cs="Microsoft YaHei" w:hint="eastAsia"/>
          <w:color w:val="0F1115"/>
        </w:rPr>
        <w:lastRenderedPageBreak/>
        <w:t>主题：研究访问邀请函</w:t>
      </w:r>
      <w:r>
        <w:rPr>
          <w:rStyle w:val="a9"/>
          <w:rFonts w:ascii="Segoe UI" w:hAnsi="Segoe UI" w:cs="Segoe UI"/>
          <w:color w:val="0F1115"/>
        </w:rPr>
        <w:t xml:space="preserve"> - </w:t>
      </w:r>
      <w:r>
        <w:rPr>
          <w:rStyle w:val="a9"/>
          <w:rFonts w:ascii="Microsoft YaHei" w:eastAsia="Microsoft YaHei" w:hAnsi="Microsoft YaHei" w:cs="Microsoft YaHei" w:hint="eastAsia"/>
          <w:color w:val="0F1115"/>
        </w:rPr>
        <w:t>曹植</w:t>
      </w:r>
    </w:p>
    <w:p w14:paraId="758B5D6E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尊敬的先生</w:t>
      </w:r>
      <w:r>
        <w:rPr>
          <w:rFonts w:ascii="Segoe UI" w:hAnsi="Segoe UI" w:cs="Segoe UI"/>
          <w:color w:val="0F1115"/>
        </w:rPr>
        <w:t>/</w:t>
      </w:r>
      <w:r>
        <w:rPr>
          <w:rFonts w:ascii="Microsoft YaHei" w:eastAsia="Microsoft YaHei" w:hAnsi="Microsoft YaHei" w:cs="Microsoft YaHei" w:hint="eastAsia"/>
          <w:color w:val="0F1115"/>
        </w:rPr>
        <w:t>女士：</w:t>
      </w:r>
    </w:p>
    <w:p w14:paraId="7E8C32A7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我谨此正式邀请南开大学环境科学与工程学院现任教授曹植教授，作为学术访问者于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4</w:t>
      </w:r>
      <w:r>
        <w:rPr>
          <w:rFonts w:ascii="Microsoft YaHei" w:eastAsia="Microsoft YaHei" w:hAnsi="Microsoft YaHei" w:cs="Microsoft YaHei" w:hint="eastAsia"/>
          <w:color w:val="0F1115"/>
        </w:rPr>
        <w:t>日至</w:t>
      </w:r>
      <w:r>
        <w:rPr>
          <w:rFonts w:ascii="Segoe UI" w:hAnsi="Segoe UI" w:cs="Segoe UI"/>
          <w:color w:val="0F1115"/>
        </w:rPr>
        <w:t>5</w:t>
      </w:r>
      <w:r>
        <w:rPr>
          <w:rFonts w:ascii="Microsoft YaHei" w:eastAsia="Microsoft YaHei" w:hAnsi="Microsoft YaHei" w:cs="Microsoft YaHei" w:hint="eastAsia"/>
          <w:color w:val="0F1115"/>
        </w:rPr>
        <w:t>日访问英国。</w:t>
      </w:r>
    </w:p>
    <w:p w14:paraId="63802DDF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此次访问的目的是推进我们共同开展的中英合作研究项目</w:t>
      </w:r>
      <w:r>
        <w:rPr>
          <w:rFonts w:ascii="Segoe UI" w:hAnsi="Segoe UI" w:cs="Segoe UI"/>
          <w:color w:val="0F1115"/>
        </w:rPr>
        <w:t>——“</w:t>
      </w:r>
      <w:r>
        <w:rPr>
          <w:rFonts w:ascii="Microsoft YaHei" w:eastAsia="Microsoft YaHei" w:hAnsi="Microsoft YaHei" w:cs="Microsoft YaHei" w:hint="eastAsia"/>
          <w:color w:val="0F1115"/>
        </w:rPr>
        <w:t>气候变化与城市热岛效应下城市住宅建筑能效提升的不平等问题</w:t>
      </w:r>
      <w:r>
        <w:rPr>
          <w:rFonts w:ascii="Segoe UI" w:hAnsi="Segoe UI" w:cs="Segoe UI"/>
          <w:color w:val="0F1115"/>
        </w:rPr>
        <w:t>”</w:t>
      </w:r>
      <w:r>
        <w:rPr>
          <w:rFonts w:ascii="Microsoft YaHei" w:eastAsia="Microsoft YaHei" w:hAnsi="Microsoft YaHei" w:cs="Microsoft YaHei" w:hint="eastAsia"/>
          <w:color w:val="0F1115"/>
        </w:rPr>
        <w:t>。行程安排如下：</w:t>
      </w:r>
    </w:p>
    <w:p w14:paraId="476CB1EE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4-5</w:t>
      </w:r>
      <w:r>
        <w:rPr>
          <w:rFonts w:ascii="Microsoft YaHei" w:eastAsia="Microsoft YaHei" w:hAnsi="Microsoft YaHei" w:cs="Microsoft YaHei" w:hint="eastAsia"/>
          <w:color w:val="0F1115"/>
        </w:rPr>
        <w:t>日，萨里大学：曹教授将与我一同参加学术会议和研究研讨会，重点是开发我们用于公平建筑脱碳的决策支持框架。</w:t>
      </w:r>
    </w:p>
    <w:p w14:paraId="2FF2E336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此次访问纯属学术性质，是我们正在进行的国际研究合作的一部分。曹教授在访问期间不会在萨里大学担任任何职务，也不会从萨里大学获得任何报酬。</w:t>
      </w:r>
    </w:p>
    <w:p w14:paraId="140349BD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我们将提供适当的学术接待安排，包括根据需要提供相关研究设施和办公空间的使用权。</w:t>
      </w:r>
    </w:p>
    <w:p w14:paraId="5D309733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如果您需要有关此次访问的任何进一步信息，请随时直接与我联系。</w:t>
      </w:r>
    </w:p>
    <w:p w14:paraId="2C255A91" w14:textId="77777777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此致</w:t>
      </w:r>
    </w:p>
    <w:p w14:paraId="79AABBED" w14:textId="3398DF29" w:rsidR="001701AD" w:rsidRDefault="001701AD" w:rsidP="00170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proofErr w:type="spellStart"/>
      <w:r>
        <w:rPr>
          <w:rFonts w:ascii="Microsoft YaHei" w:eastAsia="Microsoft YaHei" w:hAnsi="Microsoft YaHei" w:cs="Microsoft YaHei" w:hint="eastAsia"/>
          <w:color w:val="0F1115"/>
        </w:rPr>
        <w:t>Lirong</w:t>
      </w:r>
      <w:proofErr w:type="spellEnd"/>
      <w:r>
        <w:rPr>
          <w:rFonts w:ascii="Microsoft YaHei" w:eastAsia="Microsoft YaHei" w:hAnsi="Microsoft YaHei" w:cs="Microsoft YaHei" w:hint="eastAsia"/>
          <w:color w:val="0F1115"/>
        </w:rPr>
        <w:t xml:space="preserve"> Liu博士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环境与可持续性中心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工程与物理科学学部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萨里大学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电话：</w:t>
      </w:r>
      <w:r>
        <w:rPr>
          <w:rFonts w:ascii="Segoe UI" w:hAnsi="Segoe UI" w:cs="Segoe UI"/>
          <w:color w:val="0F1115"/>
        </w:rPr>
        <w:t>+44 (0)1483 689271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电子邮件：</w:t>
      </w:r>
      <w:r>
        <w:rPr>
          <w:rFonts w:ascii="Segoe UI" w:hAnsi="Segoe UI" w:cs="Segoe UI"/>
          <w:color w:val="0F1115"/>
        </w:rPr>
        <w:t>lirong.liu@surrey.ac.uk</w:t>
      </w:r>
    </w:p>
    <w:p w14:paraId="6B3E2B4C" w14:textId="5D85B203" w:rsidR="009855AD" w:rsidRDefault="0048265B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Microsoft YaHei"/>
          <w:color w:val="0F1115"/>
        </w:rPr>
      </w:pPr>
      <w:r>
        <w:rPr>
          <w:noProof/>
        </w:rPr>
        <w:lastRenderedPageBreak/>
        <w:drawing>
          <wp:inline distT="0" distB="0" distL="0" distR="0" wp14:anchorId="69A9EC88" wp14:editId="38A5A51C">
            <wp:extent cx="5812790" cy="8226425"/>
            <wp:effectExtent l="0" t="0" r="0" b="3175"/>
            <wp:docPr id="11779506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82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67BC" w14:textId="0E5197EE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lastRenderedPageBreak/>
        <w:t>曹植教授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南开大学环境科学与工程学院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中国天津市津南区同砚路</w:t>
      </w:r>
      <w:r>
        <w:rPr>
          <w:rFonts w:ascii="Segoe UI" w:hAnsi="Segoe UI" w:cs="Segoe UI"/>
          <w:color w:val="0F1115"/>
        </w:rPr>
        <w:t>38</w:t>
      </w:r>
      <w:r>
        <w:rPr>
          <w:rFonts w:ascii="Microsoft YaHei" w:eastAsia="Microsoft YaHei" w:hAnsi="Microsoft YaHei" w:cs="Microsoft YaHei" w:hint="eastAsia"/>
          <w:color w:val="0F1115"/>
        </w:rPr>
        <w:t>号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邮编：</w:t>
      </w:r>
      <w:r>
        <w:rPr>
          <w:rFonts w:ascii="Segoe UI" w:hAnsi="Segoe UI" w:cs="Segoe UI"/>
          <w:color w:val="0F1115"/>
        </w:rPr>
        <w:t>300350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出生日期：</w:t>
      </w:r>
      <w:r>
        <w:rPr>
          <w:rFonts w:ascii="Segoe UI" w:hAnsi="Segoe UI" w:cs="Segoe UI"/>
          <w:color w:val="0F1115"/>
        </w:rPr>
        <w:t>1991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4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27</w:t>
      </w:r>
      <w:r>
        <w:rPr>
          <w:rFonts w:ascii="Microsoft YaHei" w:eastAsia="Microsoft YaHei" w:hAnsi="Microsoft YaHei" w:cs="Microsoft YaHei" w:hint="eastAsia"/>
          <w:color w:val="0F1115"/>
        </w:rPr>
        <w:t>日</w:t>
      </w:r>
      <w:r>
        <w:rPr>
          <w:rFonts w:ascii="Segoe UI" w:hAnsi="Segoe UI" w:cs="Segoe UI"/>
          <w:color w:val="0F1115"/>
        </w:rPr>
        <w:br/>
      </w:r>
      <w:r>
        <w:rPr>
          <w:rFonts w:ascii="Microsoft YaHei" w:eastAsia="Microsoft YaHei" w:hAnsi="Microsoft YaHei" w:cs="Microsoft YaHei" w:hint="eastAsia"/>
          <w:color w:val="0F1115"/>
        </w:rPr>
        <w:t>护照号码：</w:t>
      </w:r>
      <w:r>
        <w:rPr>
          <w:rFonts w:ascii="Segoe UI" w:hAnsi="Segoe UI" w:cs="Segoe UI"/>
          <w:color w:val="0F1115"/>
        </w:rPr>
        <w:t>PE1992132</w:t>
      </w:r>
    </w:p>
    <w:p w14:paraId="06E749BB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5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6</w:t>
      </w:r>
      <w:r>
        <w:rPr>
          <w:rFonts w:ascii="Microsoft YaHei" w:eastAsia="Microsoft YaHei" w:hAnsi="Microsoft YaHei" w:cs="Microsoft YaHei" w:hint="eastAsia"/>
          <w:color w:val="0F1115"/>
        </w:rPr>
        <w:t>日，星期三</w:t>
      </w:r>
    </w:p>
    <w:p w14:paraId="72043867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邀请参加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会议</w:t>
      </w:r>
      <w:r>
        <w:rPr>
          <w:rFonts w:ascii="Segoe UI" w:hAnsi="Segoe UI" w:cs="Segoe UI"/>
          <w:color w:val="0F1115"/>
        </w:rPr>
        <w:br/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6-8</w:t>
      </w:r>
      <w:r>
        <w:rPr>
          <w:rFonts w:ascii="Microsoft YaHei" w:eastAsia="Microsoft YaHei" w:hAnsi="Microsoft YaHei" w:cs="Microsoft YaHei" w:hint="eastAsia"/>
          <w:color w:val="0F1115"/>
        </w:rPr>
        <w:t>日</w:t>
      </w:r>
      <w:r>
        <w:rPr>
          <w:rFonts w:ascii="Segoe UI" w:hAnsi="Segoe UI" w:cs="Segoe UI"/>
          <w:color w:val="0F1115"/>
        </w:rPr>
        <w:t xml:space="preserve"> – </w:t>
      </w:r>
      <w:r>
        <w:rPr>
          <w:rFonts w:ascii="Microsoft YaHei" w:eastAsia="Microsoft YaHei" w:hAnsi="Microsoft YaHei" w:cs="Microsoft YaHei" w:hint="eastAsia"/>
          <w:color w:val="0F1115"/>
        </w:rPr>
        <w:t>英国剑桥菲茨威廉学院</w:t>
      </w:r>
    </w:p>
    <w:p w14:paraId="26F4C22E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尊敬的曹教授：</w:t>
      </w:r>
    </w:p>
    <w:p w14:paraId="16CA2DEA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会议组委会诚挚邀请您参加将于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7</w:t>
      </w:r>
      <w:r>
        <w:rPr>
          <w:rFonts w:ascii="Microsoft YaHei" w:eastAsia="Microsoft YaHei" w:hAnsi="Microsoft YaHei" w:cs="Microsoft YaHei" w:hint="eastAsia"/>
          <w:color w:val="0F1115"/>
        </w:rPr>
        <w:t>月</w:t>
      </w:r>
      <w:r>
        <w:rPr>
          <w:rFonts w:ascii="Segoe UI" w:hAnsi="Segoe UI" w:cs="Segoe UI"/>
          <w:color w:val="0F1115"/>
        </w:rPr>
        <w:t>6</w:t>
      </w:r>
      <w:r>
        <w:rPr>
          <w:rFonts w:ascii="Microsoft YaHei" w:eastAsia="Microsoft YaHei" w:hAnsi="Microsoft YaHei" w:cs="Microsoft YaHei" w:hint="eastAsia"/>
          <w:color w:val="0F1115"/>
        </w:rPr>
        <w:t>日至</w:t>
      </w:r>
      <w:r>
        <w:rPr>
          <w:rFonts w:ascii="Segoe UI" w:hAnsi="Segoe UI" w:cs="Segoe UI"/>
          <w:color w:val="0F1115"/>
        </w:rPr>
        <w:t>8</w:t>
      </w:r>
      <w:r>
        <w:rPr>
          <w:rFonts w:ascii="Microsoft YaHei" w:eastAsia="Microsoft YaHei" w:hAnsi="Microsoft YaHei" w:cs="Microsoft YaHei" w:hint="eastAsia"/>
          <w:color w:val="0F1115"/>
        </w:rPr>
        <w:t>日在英国剑桥菲茨威廉学院线下举办的</w:t>
      </w:r>
      <w:r>
        <w:rPr>
          <w:rFonts w:ascii="Segoe UI" w:hAnsi="Segoe UI" w:cs="Segoe UI"/>
          <w:color w:val="0F1115"/>
        </w:rPr>
        <w:t>2026</w:t>
      </w:r>
      <w:r>
        <w:rPr>
          <w:rFonts w:ascii="Microsoft YaHei" w:eastAsia="Microsoft YaHei" w:hAnsi="Microsoft YaHei" w:cs="Microsoft YaHei" w:hint="eastAsia"/>
          <w:color w:val="0F1115"/>
        </w:rPr>
        <w:t>年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会议。</w:t>
      </w:r>
    </w:p>
    <w:p w14:paraId="65501D42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您的论文《照明转型揭示了效率主导型脱碳的局限性》（投稿编号：</w:t>
      </w:r>
      <w:r>
        <w:rPr>
          <w:rFonts w:ascii="Segoe UI" w:hAnsi="Segoe UI" w:cs="Segoe UI"/>
          <w:color w:val="0F1115"/>
        </w:rPr>
        <w:t>#172</w:t>
      </w:r>
      <w:r>
        <w:rPr>
          <w:rFonts w:ascii="Microsoft YaHei" w:eastAsia="Microsoft YaHei" w:hAnsi="Microsoft YaHei" w:cs="Microsoft YaHei" w:hint="eastAsia"/>
          <w:color w:val="0F1115"/>
        </w:rPr>
        <w:t>）已被接收，将在会议上进行口头报告。作为</w:t>
      </w:r>
      <w:r>
        <w:rPr>
          <w:rFonts w:ascii="Segoe UI" w:hAnsi="Segoe UI" w:cs="Segoe UI"/>
          <w:color w:val="0F1115"/>
        </w:rPr>
        <w:t>ISIE-SEM</w:t>
      </w:r>
      <w:r>
        <w:rPr>
          <w:rFonts w:ascii="Microsoft YaHei" w:eastAsia="Microsoft YaHei" w:hAnsi="Microsoft YaHei" w:cs="Microsoft YaHei" w:hint="eastAsia"/>
          <w:color w:val="0F1115"/>
        </w:rPr>
        <w:t>会议的一部分，您将有机会与该领域的其他专业人士进行交流。</w:t>
      </w:r>
    </w:p>
    <w:p w14:paraId="4D7F501B" w14:textId="5B42EAA3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更多会议信息请访问：</w:t>
      </w:r>
      <w:r w:rsidRPr="0048265B">
        <w:rPr>
          <w:rFonts w:ascii="Segoe UI" w:hAnsi="Segoe UI" w:cs="Segoe UI"/>
          <w:color w:val="0F1115"/>
          <w:bdr w:val="single" w:sz="12" w:space="0" w:color="auto" w:frame="1"/>
        </w:rPr>
        <w:t>https://www.isiesem26.com</w:t>
      </w:r>
    </w:p>
    <w:p w14:paraId="28310190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我们谨此告知，与您参会相关的差旅、住宿、生活及其他所有费用需由您自行承担。</w:t>
      </w:r>
    </w:p>
    <w:p w14:paraId="7B15BE69" w14:textId="77777777" w:rsidR="009855AD" w:rsidRDefault="009855AD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期待在剑桥与您相见。</w:t>
      </w:r>
    </w:p>
    <w:p w14:paraId="2B438815" w14:textId="6D1B320E" w:rsidR="009855AD" w:rsidRDefault="00CD05D6" w:rsidP="009855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Microsoft YaHei" w:eastAsia="Microsoft YaHei" w:hAnsi="Microsoft YaHei" w:cs="Microsoft YaHei" w:hint="eastAsia"/>
          <w:color w:val="0F1115"/>
        </w:rPr>
        <w:t>Jonathan Cullen</w:t>
      </w:r>
      <w:r w:rsidR="009855AD">
        <w:rPr>
          <w:rFonts w:ascii="Segoe UI" w:hAnsi="Segoe UI" w:cs="Segoe UI"/>
          <w:color w:val="0F1115"/>
        </w:rPr>
        <w:br/>
        <w:t>2026</w:t>
      </w:r>
      <w:r w:rsidR="009855AD">
        <w:rPr>
          <w:rFonts w:ascii="Microsoft YaHei" w:eastAsia="Microsoft YaHei" w:hAnsi="Microsoft YaHei" w:cs="Microsoft YaHei" w:hint="eastAsia"/>
          <w:color w:val="0F1115"/>
        </w:rPr>
        <w:t>年</w:t>
      </w:r>
      <w:r w:rsidR="009855AD">
        <w:rPr>
          <w:rFonts w:ascii="Segoe UI" w:hAnsi="Segoe UI" w:cs="Segoe UI"/>
          <w:color w:val="0F1115"/>
        </w:rPr>
        <w:t>ISIE-SEM</w:t>
      </w:r>
      <w:r w:rsidR="009855AD">
        <w:rPr>
          <w:rFonts w:ascii="Microsoft YaHei" w:eastAsia="Microsoft YaHei" w:hAnsi="Microsoft YaHei" w:cs="Microsoft YaHei" w:hint="eastAsia"/>
          <w:color w:val="0F1115"/>
        </w:rPr>
        <w:t>组委会主席</w:t>
      </w:r>
    </w:p>
    <w:p w14:paraId="253968B9" w14:textId="77777777" w:rsidR="00614381" w:rsidRPr="00614381" w:rsidRDefault="00614381" w:rsidP="00614381"/>
    <w:sectPr w:rsidR="00614381" w:rsidRPr="0061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A959" w14:textId="77777777" w:rsidR="001D7485" w:rsidRDefault="001D7485" w:rsidP="001701AD">
      <w:pPr>
        <w:spacing w:after="0" w:line="240" w:lineRule="auto"/>
      </w:pPr>
      <w:r>
        <w:separator/>
      </w:r>
    </w:p>
  </w:endnote>
  <w:endnote w:type="continuationSeparator" w:id="0">
    <w:p w14:paraId="1363C499" w14:textId="77777777" w:rsidR="001D7485" w:rsidRDefault="001D7485" w:rsidP="0017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AB91" w14:textId="77777777" w:rsidR="001D7485" w:rsidRDefault="001D7485" w:rsidP="001701AD">
      <w:pPr>
        <w:spacing w:after="0" w:line="240" w:lineRule="auto"/>
      </w:pPr>
      <w:r>
        <w:separator/>
      </w:r>
    </w:p>
  </w:footnote>
  <w:footnote w:type="continuationSeparator" w:id="0">
    <w:p w14:paraId="2EED18DE" w14:textId="77777777" w:rsidR="001D7485" w:rsidRDefault="001D7485" w:rsidP="0017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LU0MzUzMzYzMzVS0lEKTi0uzszPAykwNKgFAHAePa8tAAAA"/>
  </w:docVars>
  <w:rsids>
    <w:rsidRoot w:val="00E07B0D"/>
    <w:rsid w:val="00030757"/>
    <w:rsid w:val="000342D7"/>
    <w:rsid w:val="000821E2"/>
    <w:rsid w:val="00092315"/>
    <w:rsid w:val="00100D1E"/>
    <w:rsid w:val="001701AD"/>
    <w:rsid w:val="001704D1"/>
    <w:rsid w:val="001D7485"/>
    <w:rsid w:val="0027396D"/>
    <w:rsid w:val="00295FA3"/>
    <w:rsid w:val="002E2535"/>
    <w:rsid w:val="003252F3"/>
    <w:rsid w:val="003577BF"/>
    <w:rsid w:val="003B6330"/>
    <w:rsid w:val="00422BF7"/>
    <w:rsid w:val="0048265B"/>
    <w:rsid w:val="004A193F"/>
    <w:rsid w:val="005123CE"/>
    <w:rsid w:val="005F3C46"/>
    <w:rsid w:val="00614381"/>
    <w:rsid w:val="006A0043"/>
    <w:rsid w:val="007434CB"/>
    <w:rsid w:val="00877FA5"/>
    <w:rsid w:val="00890AB9"/>
    <w:rsid w:val="008A68BB"/>
    <w:rsid w:val="008E2800"/>
    <w:rsid w:val="008F5832"/>
    <w:rsid w:val="00950445"/>
    <w:rsid w:val="009765F3"/>
    <w:rsid w:val="009855AD"/>
    <w:rsid w:val="009C0222"/>
    <w:rsid w:val="009D4472"/>
    <w:rsid w:val="00A14D3A"/>
    <w:rsid w:val="00A46E3D"/>
    <w:rsid w:val="00AD11D7"/>
    <w:rsid w:val="00C04FB5"/>
    <w:rsid w:val="00CB7E87"/>
    <w:rsid w:val="00CD05D6"/>
    <w:rsid w:val="00D1751A"/>
    <w:rsid w:val="00D17BC4"/>
    <w:rsid w:val="00D2300B"/>
    <w:rsid w:val="00D23417"/>
    <w:rsid w:val="00D56E5C"/>
    <w:rsid w:val="00E07B0D"/>
    <w:rsid w:val="00E64DED"/>
    <w:rsid w:val="00E92257"/>
    <w:rsid w:val="00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20C10"/>
  <w15:chartTrackingRefBased/>
  <w15:docId w15:val="{D56BCED7-7D77-49C5-AD7F-5DCA437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0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300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7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1701AD"/>
  </w:style>
  <w:style w:type="paragraph" w:styleId="a7">
    <w:name w:val="footer"/>
    <w:basedOn w:val="a"/>
    <w:link w:val="a8"/>
    <w:uiPriority w:val="99"/>
    <w:unhideWhenUsed/>
    <w:rsid w:val="0017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1701AD"/>
  </w:style>
  <w:style w:type="paragraph" w:customStyle="1" w:styleId="ds-markdown-paragraph">
    <w:name w:val="ds-markdown-paragraph"/>
    <w:basedOn w:val="a"/>
    <w:rsid w:val="0017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9">
    <w:name w:val="Strong"/>
    <w:basedOn w:val="a0"/>
    <w:uiPriority w:val="22"/>
    <w:qFormat/>
    <w:rsid w:val="00170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0AFA-0DEC-4359-8D01-2C2376B2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 CAO</cp:lastModifiedBy>
  <cp:revision>43</cp:revision>
  <dcterms:created xsi:type="dcterms:W3CDTF">2024-01-08T16:46:00Z</dcterms:created>
  <dcterms:modified xsi:type="dcterms:W3CDTF">2026-05-17T17:18:00Z</dcterms:modified>
</cp:coreProperties>
</file>